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595C" w14:textId="3CD19E1D" w:rsidR="00783A58" w:rsidRPr="00090F77" w:rsidRDefault="00090F7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様式第</w:t>
      </w:r>
      <w:r w:rsidR="00435BCB"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号</w:t>
      </w:r>
    </w:p>
    <w:p w14:paraId="683ECAA8" w14:textId="5CD497C5" w:rsidR="00090F77" w:rsidRDefault="00090F77" w:rsidP="002E3D0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</w:t>
      </w:r>
    </w:p>
    <w:p w14:paraId="2C555893" w14:textId="62F36ED4" w:rsidR="002E3D05" w:rsidRDefault="002E3D05" w:rsidP="002E3D05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2E3D0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ボランティア送迎利用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者</w:t>
      </w:r>
      <w:r w:rsidRPr="002E3D0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登録申請書</w:t>
      </w:r>
    </w:p>
    <w:p w14:paraId="15F4BE4F" w14:textId="77777777" w:rsidR="002E3D05" w:rsidRPr="002E3D05" w:rsidRDefault="002E3D05" w:rsidP="002E3D05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45C67982" w14:textId="1C5FBFE1" w:rsidR="00090F77" w:rsidRPr="00090F77" w:rsidRDefault="00090F7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南木曽町社会福祉協議会長　様</w:t>
      </w:r>
    </w:p>
    <w:p w14:paraId="7BE40C40" w14:textId="749FCE4A" w:rsidR="00090F77" w:rsidRPr="00090F77" w:rsidRDefault="00090F77" w:rsidP="002E3D05">
      <w:pPr>
        <w:ind w:leftChars="2800" w:left="5880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申請者　住所</w:t>
      </w:r>
    </w:p>
    <w:p w14:paraId="42D7ED30" w14:textId="1F8E0A0A" w:rsidR="00090F77" w:rsidRPr="00090F77" w:rsidRDefault="00090F77" w:rsidP="002E3D05">
      <w:pPr>
        <w:ind w:leftChars="2800" w:left="5880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氏名</w:t>
      </w:r>
    </w:p>
    <w:p w14:paraId="1ECDCD09" w14:textId="77777777" w:rsidR="00090F77" w:rsidRDefault="00090F77" w:rsidP="002E3D05">
      <w:pPr>
        <w:ind w:leftChars="2800" w:left="5880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連絡先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1ABDE23F" w14:textId="77777777" w:rsidR="00090F77" w:rsidRDefault="00090F77" w:rsidP="002E3D0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DF8A72E" w14:textId="7340AB24" w:rsidR="00090F77" w:rsidRDefault="00090F77" w:rsidP="002E3D0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次ぎのとおり、ボランティア送迎利用者</w:t>
      </w:r>
      <w:r w:rsidR="002E3D05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登録申請します。</w:t>
      </w:r>
    </w:p>
    <w:p w14:paraId="1E243A24" w14:textId="77777777" w:rsidR="002E3D05" w:rsidRDefault="002E3D05" w:rsidP="002E3D0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20A9389F" w14:textId="53C1C885" w:rsidR="00090F77" w:rsidRDefault="00090F77" w:rsidP="00090F77">
      <w:pPr>
        <w:pStyle w:val="a3"/>
      </w:pPr>
      <w:r>
        <w:rPr>
          <w:rFonts w:hint="eastAsia"/>
        </w:rPr>
        <w:t>記</w:t>
      </w:r>
    </w:p>
    <w:p w14:paraId="515CE62D" w14:textId="77777777" w:rsidR="002E3D05" w:rsidRPr="002E3D05" w:rsidRDefault="002E3D05" w:rsidP="002E3D05"/>
    <w:p w14:paraId="5E544D65" w14:textId="649892E9" w:rsidR="00090F77" w:rsidRDefault="00090F77" w:rsidP="00090F77">
      <w:pPr>
        <w:rPr>
          <w:rFonts w:ascii="Segoe UI Symbol" w:eastAsia="HG丸ｺﾞｼｯｸM-PRO" w:hAnsi="Segoe UI Symbol" w:cs="Segoe UI Symbol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〇選択式の項目は、該当するものにチェック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☑してください。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4961"/>
        <w:gridCol w:w="2693"/>
      </w:tblGrid>
      <w:tr w:rsidR="00090F77" w14:paraId="71E0928B" w14:textId="77777777" w:rsidTr="00F67830">
        <w:trPr>
          <w:trHeight w:val="467"/>
        </w:trPr>
        <w:tc>
          <w:tcPr>
            <w:tcW w:w="1980" w:type="dxa"/>
            <w:vAlign w:val="center"/>
          </w:tcPr>
          <w:p w14:paraId="3844D77C" w14:textId="52687D6B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440B8008" w14:textId="77777777" w:rsidR="00090F77" w:rsidRDefault="00090F77" w:rsidP="002E3D05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3B9C1C" w14:textId="1643DDDF" w:rsidR="00090F77" w:rsidRDefault="00090F77" w:rsidP="00F67830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性　</w:t>
            </w:r>
            <w:r w:rsidR="00F67830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別</w:t>
            </w:r>
          </w:p>
        </w:tc>
      </w:tr>
      <w:tr w:rsidR="00090F77" w14:paraId="371BED6E" w14:textId="77777777" w:rsidTr="002E3D05">
        <w:trPr>
          <w:trHeight w:val="984"/>
        </w:trPr>
        <w:tc>
          <w:tcPr>
            <w:tcW w:w="1980" w:type="dxa"/>
            <w:vAlign w:val="center"/>
          </w:tcPr>
          <w:p w14:paraId="4F62DD6D" w14:textId="1BB97108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氏　　名</w:t>
            </w:r>
          </w:p>
        </w:tc>
        <w:tc>
          <w:tcPr>
            <w:tcW w:w="4961" w:type="dxa"/>
          </w:tcPr>
          <w:p w14:paraId="1ED56D0D" w14:textId="77777777" w:rsidR="00090F77" w:rsidRDefault="00090F77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C54603" w14:textId="07C69CB3" w:rsidR="00090F77" w:rsidRDefault="00090F77" w:rsidP="002E3D05">
            <w:pPr>
              <w:ind w:firstLineChars="200" w:firstLine="440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□男　　　□女</w:t>
            </w:r>
          </w:p>
        </w:tc>
      </w:tr>
      <w:tr w:rsidR="00090F77" w14:paraId="61B103E8" w14:textId="77777777" w:rsidTr="002E3D05">
        <w:trPr>
          <w:trHeight w:val="558"/>
        </w:trPr>
        <w:tc>
          <w:tcPr>
            <w:tcW w:w="1980" w:type="dxa"/>
            <w:vAlign w:val="center"/>
          </w:tcPr>
          <w:p w14:paraId="4570770B" w14:textId="57FFFC4D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生年月日</w:t>
            </w:r>
          </w:p>
        </w:tc>
        <w:tc>
          <w:tcPr>
            <w:tcW w:w="4961" w:type="dxa"/>
            <w:vAlign w:val="center"/>
          </w:tcPr>
          <w:p w14:paraId="0693B1EC" w14:textId="12F27260" w:rsidR="00090F77" w:rsidRDefault="00090F77" w:rsidP="002E3D05">
            <w:pPr>
              <w:ind w:firstLineChars="200" w:firstLine="440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昭和・平成　</w:t>
            </w:r>
            <w:r w:rsidR="002E3D05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年　　月　　日</w:t>
            </w:r>
          </w:p>
        </w:tc>
        <w:tc>
          <w:tcPr>
            <w:tcW w:w="2693" w:type="dxa"/>
            <w:vAlign w:val="center"/>
          </w:tcPr>
          <w:p w14:paraId="6B1D64CD" w14:textId="0E70E6CD" w:rsidR="00090F77" w:rsidRDefault="00090F77" w:rsidP="002E3D05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　　　　　　　歳</w:t>
            </w:r>
          </w:p>
        </w:tc>
      </w:tr>
      <w:tr w:rsidR="00090F77" w14:paraId="412F752B" w14:textId="77777777" w:rsidTr="00F67830">
        <w:trPr>
          <w:trHeight w:val="835"/>
        </w:trPr>
        <w:tc>
          <w:tcPr>
            <w:tcW w:w="1980" w:type="dxa"/>
            <w:vAlign w:val="center"/>
          </w:tcPr>
          <w:p w14:paraId="5EEFC9CD" w14:textId="3432128E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住　　所</w:t>
            </w:r>
          </w:p>
        </w:tc>
        <w:tc>
          <w:tcPr>
            <w:tcW w:w="7654" w:type="dxa"/>
            <w:gridSpan w:val="2"/>
          </w:tcPr>
          <w:p w14:paraId="79CCCF09" w14:textId="7DF73213" w:rsidR="00090F77" w:rsidRDefault="00090F77" w:rsidP="002E3D05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〒　　　－</w:t>
            </w:r>
          </w:p>
        </w:tc>
      </w:tr>
      <w:tr w:rsidR="00090F77" w14:paraId="0FE508BB" w14:textId="77777777" w:rsidTr="002E3D05">
        <w:trPr>
          <w:trHeight w:val="551"/>
        </w:trPr>
        <w:tc>
          <w:tcPr>
            <w:tcW w:w="1980" w:type="dxa"/>
            <w:vAlign w:val="center"/>
          </w:tcPr>
          <w:p w14:paraId="54AED7D9" w14:textId="18D30E95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電話番号</w:t>
            </w:r>
          </w:p>
        </w:tc>
        <w:tc>
          <w:tcPr>
            <w:tcW w:w="7654" w:type="dxa"/>
            <w:gridSpan w:val="2"/>
            <w:vAlign w:val="center"/>
          </w:tcPr>
          <w:p w14:paraId="33DF12E7" w14:textId="46030C2F" w:rsidR="00090F77" w:rsidRDefault="00090F77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  <w:tr w:rsidR="00090F77" w14:paraId="6FAE0965" w14:textId="77777777" w:rsidTr="002E3D05">
        <w:trPr>
          <w:trHeight w:val="568"/>
        </w:trPr>
        <w:tc>
          <w:tcPr>
            <w:tcW w:w="1980" w:type="dxa"/>
            <w:vAlign w:val="center"/>
          </w:tcPr>
          <w:p w14:paraId="608C951F" w14:textId="706C1C53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携帯番号</w:t>
            </w:r>
          </w:p>
        </w:tc>
        <w:tc>
          <w:tcPr>
            <w:tcW w:w="7654" w:type="dxa"/>
            <w:gridSpan w:val="2"/>
            <w:vAlign w:val="center"/>
          </w:tcPr>
          <w:p w14:paraId="4CA4F73F" w14:textId="77777777" w:rsidR="00090F77" w:rsidRDefault="00090F77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  <w:tr w:rsidR="00090F77" w14:paraId="09048B86" w14:textId="77777777" w:rsidTr="00F67830">
        <w:trPr>
          <w:trHeight w:val="1133"/>
        </w:trPr>
        <w:tc>
          <w:tcPr>
            <w:tcW w:w="1980" w:type="dxa"/>
            <w:vAlign w:val="center"/>
          </w:tcPr>
          <w:p w14:paraId="02AB5BE9" w14:textId="7760C32D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利用する理由</w:t>
            </w:r>
          </w:p>
        </w:tc>
        <w:tc>
          <w:tcPr>
            <w:tcW w:w="7654" w:type="dxa"/>
            <w:gridSpan w:val="2"/>
            <w:vAlign w:val="center"/>
          </w:tcPr>
          <w:p w14:paraId="0AF8E20C" w14:textId="77777777" w:rsidR="00090F77" w:rsidRDefault="00090F77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  <w:tr w:rsidR="00090F77" w14:paraId="5285089D" w14:textId="77777777" w:rsidTr="008953A9">
        <w:trPr>
          <w:trHeight w:val="1972"/>
        </w:trPr>
        <w:tc>
          <w:tcPr>
            <w:tcW w:w="1980" w:type="dxa"/>
            <w:vAlign w:val="center"/>
          </w:tcPr>
          <w:p w14:paraId="0E694322" w14:textId="3A13F892" w:rsidR="00090F77" w:rsidRDefault="002E3D05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主な行先</w:t>
            </w:r>
          </w:p>
        </w:tc>
        <w:tc>
          <w:tcPr>
            <w:tcW w:w="7654" w:type="dxa"/>
            <w:gridSpan w:val="2"/>
            <w:vAlign w:val="center"/>
          </w:tcPr>
          <w:p w14:paraId="1708ADEE" w14:textId="77777777" w:rsidR="00090F77" w:rsidRDefault="002E3D05" w:rsidP="008953A9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※自宅から（または自宅まで）</w:t>
            </w:r>
          </w:p>
          <w:p w14:paraId="012E0F67" w14:textId="77777777" w:rsidR="002E3D05" w:rsidRDefault="002E3D05" w:rsidP="008953A9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１　分館</w:t>
            </w:r>
          </w:p>
          <w:p w14:paraId="507B2AA9" w14:textId="77777777" w:rsidR="002E3D05" w:rsidRDefault="002E3D05" w:rsidP="008953A9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２　集会所</w:t>
            </w:r>
          </w:p>
          <w:p w14:paraId="1F9DF5A5" w14:textId="77777777" w:rsidR="002E3D05" w:rsidRDefault="002E3D05" w:rsidP="008953A9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３　バス停</w:t>
            </w:r>
          </w:p>
          <w:p w14:paraId="179537A9" w14:textId="7BFD4054" w:rsidR="002E3D05" w:rsidRDefault="002E3D05" w:rsidP="008953A9">
            <w:pP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４　その他（　　　　　　）</w:t>
            </w:r>
          </w:p>
        </w:tc>
      </w:tr>
      <w:tr w:rsidR="00090F77" w14:paraId="1588E30D" w14:textId="77777777" w:rsidTr="008953A9">
        <w:trPr>
          <w:trHeight w:val="983"/>
        </w:trPr>
        <w:tc>
          <w:tcPr>
            <w:tcW w:w="1980" w:type="dxa"/>
            <w:vAlign w:val="center"/>
          </w:tcPr>
          <w:p w14:paraId="23831CF5" w14:textId="64461155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備　　考</w:t>
            </w:r>
          </w:p>
        </w:tc>
        <w:tc>
          <w:tcPr>
            <w:tcW w:w="7654" w:type="dxa"/>
            <w:gridSpan w:val="2"/>
            <w:vAlign w:val="center"/>
          </w:tcPr>
          <w:p w14:paraId="66098038" w14:textId="77777777" w:rsidR="00090F77" w:rsidRDefault="00090F77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</w:tbl>
    <w:p w14:paraId="4A00DBDF" w14:textId="55299E90" w:rsidR="00090F77" w:rsidRPr="002E3D05" w:rsidRDefault="00090F77"/>
    <w:sectPr w:rsidR="00090F77" w:rsidRPr="002E3D05" w:rsidSect="00BC0CDB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38"/>
    <w:rsid w:val="00090F77"/>
    <w:rsid w:val="00093CB9"/>
    <w:rsid w:val="002E3D05"/>
    <w:rsid w:val="00435BCB"/>
    <w:rsid w:val="00783A58"/>
    <w:rsid w:val="00853496"/>
    <w:rsid w:val="008953A9"/>
    <w:rsid w:val="00BC0CDB"/>
    <w:rsid w:val="00F67830"/>
    <w:rsid w:val="00F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9BF16"/>
  <w15:chartTrackingRefBased/>
  <w15:docId w15:val="{485C2D6E-0427-40CA-855B-78168C6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F77"/>
    <w:pPr>
      <w:jc w:val="center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090F77"/>
    <w:rPr>
      <w:rFonts w:ascii="HG丸ｺﾞｼｯｸM-PRO" w:eastAsia="HG丸ｺﾞｼｯｸM-PRO" w:hAnsi="HG丸ｺﾞｼｯｸM-PRO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090F77"/>
    <w:pPr>
      <w:jc w:val="right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090F77"/>
    <w:rPr>
      <w:rFonts w:ascii="HG丸ｺﾞｼｯｸM-PRO" w:eastAsia="HG丸ｺﾞｼｯｸM-PRO" w:hAnsi="HG丸ｺﾞｼｯｸM-PRO"/>
      <w:sz w:val="22"/>
      <w:szCs w:val="24"/>
    </w:rPr>
  </w:style>
  <w:style w:type="table" w:styleId="a7">
    <w:name w:val="Table Grid"/>
    <w:basedOn w:val="a1"/>
    <w:uiPriority w:val="39"/>
    <w:rsid w:val="0009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南木曽町社会福祉協議会</dc:creator>
  <cp:keywords/>
  <dc:description/>
  <cp:lastModifiedBy>南木曽町社会福祉協議会</cp:lastModifiedBy>
  <cp:revision>4</cp:revision>
  <cp:lastPrinted>2024-01-10T05:57:00Z</cp:lastPrinted>
  <dcterms:created xsi:type="dcterms:W3CDTF">2024-01-10T05:38:00Z</dcterms:created>
  <dcterms:modified xsi:type="dcterms:W3CDTF">2024-01-10T06:31:00Z</dcterms:modified>
</cp:coreProperties>
</file>